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BED359" w14:textId="58F283A7" w:rsidR="005436B1" w:rsidRPr="005436B1" w:rsidRDefault="005436B1" w:rsidP="005436B1">
      <w:pPr>
        <w:rPr>
          <w:b/>
          <w:bCs/>
          <w:sz w:val="40"/>
          <w:szCs w:val="40"/>
        </w:rPr>
      </w:pPr>
      <w:r w:rsidRPr="005436B1">
        <w:rPr>
          <w:b/>
          <w:bCs/>
          <w:sz w:val="40"/>
          <w:szCs w:val="40"/>
        </w:rPr>
        <w:t>A</w:t>
      </w:r>
      <w:r w:rsidRPr="005436B1">
        <w:rPr>
          <w:b/>
          <w:bCs/>
          <w:sz w:val="40"/>
          <w:szCs w:val="40"/>
        </w:rPr>
        <w:t>sociația pentru Învățare Interactivă</w:t>
      </w:r>
    </w:p>
    <w:p w14:paraId="22BEDA65" w14:textId="77777777" w:rsidR="005436B1" w:rsidRPr="005436B1" w:rsidRDefault="005436B1" w:rsidP="005436B1">
      <w:pPr>
        <w:rPr>
          <w:b/>
          <w:bCs/>
          <w:sz w:val="40"/>
          <w:szCs w:val="40"/>
        </w:rPr>
      </w:pPr>
      <w:r w:rsidRPr="005436B1">
        <w:rPr>
          <w:b/>
          <w:bCs/>
          <w:sz w:val="40"/>
          <w:szCs w:val="40"/>
        </w:rPr>
        <w:t>Adresă sediu social: Soldat Dobre D. Ioan 6 Sector 1 Bucuresti</w:t>
      </w:r>
    </w:p>
    <w:p w14:paraId="35DDC0EA" w14:textId="77777777" w:rsidR="005436B1" w:rsidRPr="005436B1" w:rsidRDefault="005436B1" w:rsidP="005436B1">
      <w:pPr>
        <w:rPr>
          <w:b/>
          <w:bCs/>
          <w:sz w:val="40"/>
          <w:szCs w:val="40"/>
        </w:rPr>
      </w:pPr>
      <w:r w:rsidRPr="005436B1">
        <w:rPr>
          <w:b/>
          <w:bCs/>
          <w:sz w:val="40"/>
          <w:szCs w:val="40"/>
        </w:rPr>
        <w:t xml:space="preserve">Cod fiscal (CUI):52474171 </w:t>
      </w:r>
    </w:p>
    <w:p w14:paraId="0ECD1F19" w14:textId="6D2BDC47" w:rsidR="005436B1" w:rsidRPr="005436B1" w:rsidRDefault="005436B1" w:rsidP="005436B1">
      <w:pPr>
        <w:rPr>
          <w:b/>
          <w:bCs/>
          <w:sz w:val="40"/>
          <w:szCs w:val="40"/>
        </w:rPr>
      </w:pPr>
      <w:r w:rsidRPr="005436B1">
        <w:rPr>
          <w:b/>
          <w:bCs/>
          <w:sz w:val="40"/>
          <w:szCs w:val="40"/>
        </w:rPr>
        <w:t xml:space="preserve">RAF </w:t>
      </w:r>
      <w:r w:rsidRPr="005436B1">
        <w:rPr>
          <w:b/>
          <w:bCs/>
          <w:sz w:val="40"/>
          <w:szCs w:val="40"/>
        </w:rPr>
        <w:t>: 20692/299/2025</w:t>
      </w:r>
    </w:p>
    <w:p w14:paraId="5A774A96" w14:textId="64A10FB7" w:rsidR="005436B1" w:rsidRPr="005436B1" w:rsidRDefault="005436B1" w:rsidP="005436B1">
      <w:pPr>
        <w:rPr>
          <w:b/>
          <w:bCs/>
          <w:sz w:val="40"/>
          <w:szCs w:val="40"/>
        </w:rPr>
      </w:pPr>
      <w:r w:rsidRPr="005436B1">
        <w:rPr>
          <w:b/>
          <w:bCs/>
          <w:sz w:val="40"/>
          <w:szCs w:val="40"/>
        </w:rPr>
        <w:t>Banca Transilvania</w:t>
      </w:r>
    </w:p>
    <w:p w14:paraId="0F92BE99" w14:textId="46AE92FE" w:rsidR="00C33BC4" w:rsidRPr="005436B1" w:rsidRDefault="005436B1">
      <w:pPr>
        <w:rPr>
          <w:sz w:val="40"/>
          <w:szCs w:val="40"/>
        </w:rPr>
      </w:pPr>
      <w:r w:rsidRPr="005436B1">
        <w:rPr>
          <w:b/>
          <w:bCs/>
          <w:sz w:val="40"/>
          <w:szCs w:val="40"/>
        </w:rPr>
        <w:t xml:space="preserve">RON  : </w:t>
      </w:r>
      <w:r w:rsidRPr="005436B1">
        <w:rPr>
          <w:b/>
          <w:bCs/>
          <w:sz w:val="40"/>
          <w:szCs w:val="40"/>
        </w:rPr>
        <w:t xml:space="preserve"> </w:t>
      </w:r>
      <w:r w:rsidRPr="005436B1">
        <w:rPr>
          <w:b/>
          <w:bCs/>
          <w:sz w:val="40"/>
          <w:szCs w:val="40"/>
        </w:rPr>
        <w:t>RO31BTRLRONCRT0DA9101101</w:t>
      </w:r>
      <w:r w:rsidRPr="005436B1">
        <w:rPr>
          <w:sz w:val="40"/>
          <w:szCs w:val="40"/>
        </w:rPr>
        <w:br/>
      </w:r>
      <w:r w:rsidRPr="005436B1">
        <w:rPr>
          <w:b/>
          <w:bCs/>
          <w:sz w:val="40"/>
          <w:szCs w:val="40"/>
        </w:rPr>
        <w:t>EUR   :  RO75BTRLEURCRT0DA9101101</w:t>
      </w:r>
    </w:p>
    <w:sectPr w:rsidR="00C33BC4" w:rsidRPr="005436B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36B1"/>
    <w:rsid w:val="002C7D46"/>
    <w:rsid w:val="005436B1"/>
    <w:rsid w:val="00C33BC4"/>
    <w:rsid w:val="00E7434B"/>
    <w:rsid w:val="00F51D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970A9D"/>
  <w15:chartTrackingRefBased/>
  <w15:docId w15:val="{D8C99E71-33E3-4F8A-ACE4-F170C77443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436B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436B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436B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436B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436B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436B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436B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436B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436B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436B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436B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436B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436B1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436B1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436B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436B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436B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436B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436B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436B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436B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436B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436B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436B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436B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436B1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436B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436B1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436B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4236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59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35</Words>
  <Characters>200</Characters>
  <Application>Microsoft Office Word</Application>
  <DocSecurity>0</DocSecurity>
  <Lines>1</Lines>
  <Paragraphs>1</Paragraphs>
  <ScaleCrop>false</ScaleCrop>
  <Company/>
  <LinksUpToDate>false</LinksUpToDate>
  <CharactersWithSpaces>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Alexandra Duminica</dc:creator>
  <cp:keywords/>
  <dc:description/>
  <cp:lastModifiedBy>Alexandra Duminica</cp:lastModifiedBy>
  <cp:revision>1</cp:revision>
  <dcterms:created xsi:type="dcterms:W3CDTF">2026-03-18T18:44:00Z</dcterms:created>
  <dcterms:modified xsi:type="dcterms:W3CDTF">2026-03-18T18:45:00Z</dcterms:modified>
</cp:coreProperties>
</file>